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49A4" w14:textId="77777777" w:rsidR="00803613" w:rsidRDefault="00803613" w:rsidP="0080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eastAsia="Calibri" w:hAnsi="Calibri" w:cs="Calibri"/>
          <w:noProof/>
          <w:sz w:val="28"/>
          <w:szCs w:val="28"/>
          <w:lang w:eastAsia="en-US"/>
        </w:rPr>
        <w:drawing>
          <wp:inline distT="0" distB="0" distL="0" distR="0" wp14:anchorId="2C8BE013" wp14:editId="0D201451">
            <wp:extent cx="2659380" cy="1386840"/>
            <wp:effectExtent l="0" t="0" r="762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8"/>
          <w:szCs w:val="28"/>
          <w:lang w:eastAsia="en-US"/>
        </w:rPr>
        <w:drawing>
          <wp:inline distT="0" distB="0" distL="0" distR="0" wp14:anchorId="22B831FB" wp14:editId="0F6239C3">
            <wp:extent cx="1661160" cy="12268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8"/>
          <w:szCs w:val="28"/>
          <w:lang w:eastAsia="en-US"/>
        </w:rPr>
        <w:drawing>
          <wp:inline distT="0" distB="0" distL="0" distR="0" wp14:anchorId="464E9D92" wp14:editId="50FFB890">
            <wp:extent cx="1371600" cy="12420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A011E4" w14:textId="77777777" w:rsidR="00803613" w:rsidRDefault="00803613" w:rsidP="008036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5"/>
          <w:szCs w:val="35"/>
        </w:rPr>
        <w:t> </w:t>
      </w:r>
    </w:p>
    <w:p w14:paraId="22DB0E4E" w14:textId="77777777" w:rsidR="00803613" w:rsidRDefault="00803613" w:rsidP="008036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D4367">
        <w:rPr>
          <w:rStyle w:val="normaltextrun"/>
          <w:rFonts w:ascii="Arial" w:hAnsi="Arial" w:cs="Arial"/>
          <w:sz w:val="35"/>
          <w:szCs w:val="35"/>
        </w:rPr>
        <w:t>ZPRÁVA O ODBORNÉ STÁŽI V RÁMCI PROGRAMU ERASMUS+</w:t>
      </w:r>
      <w:r>
        <w:rPr>
          <w:rStyle w:val="eop"/>
          <w:rFonts w:ascii="Arial" w:hAnsi="Arial" w:cs="Arial"/>
          <w:sz w:val="35"/>
          <w:szCs w:val="35"/>
        </w:rPr>
        <w:t> </w:t>
      </w:r>
    </w:p>
    <w:p w14:paraId="48C07BD6" w14:textId="77777777" w:rsidR="00803613" w:rsidRDefault="00803613" w:rsidP="008036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5B8EBF" w14:textId="7D5853EF" w:rsidR="00803613" w:rsidRPr="00CD4367" w:rsidRDefault="00803613" w:rsidP="0080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CD4367">
        <w:rPr>
          <w:rStyle w:val="normaltextrun"/>
          <w:b/>
          <w:bCs/>
          <w:sz w:val="28"/>
          <w:szCs w:val="28"/>
        </w:rPr>
        <w:t>Jméno stážisty:</w:t>
      </w:r>
      <w:r>
        <w:rPr>
          <w:rStyle w:val="tabchar"/>
          <w:rFonts w:ascii="Calibri" w:hAnsi="Calibri" w:cs="Calibri"/>
          <w:sz w:val="28"/>
          <w:szCs w:val="28"/>
        </w:rPr>
        <w:tab/>
      </w:r>
      <w:r w:rsidRPr="00CD4367">
        <w:rPr>
          <w:rStyle w:val="normaltextrun"/>
          <w:b/>
          <w:bCs/>
          <w:sz w:val="28"/>
          <w:szCs w:val="28"/>
        </w:rPr>
        <w:t>          </w:t>
      </w:r>
      <w:r w:rsidRPr="00CD4367">
        <w:rPr>
          <w:rStyle w:val="eop"/>
          <w:b/>
          <w:sz w:val="28"/>
          <w:szCs w:val="28"/>
        </w:rPr>
        <w:t>Filip Osolsobě</w:t>
      </w:r>
    </w:p>
    <w:p w14:paraId="227FEC3D" w14:textId="77777777" w:rsidR="00803613" w:rsidRDefault="00803613" w:rsidP="0080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D4367">
        <w:rPr>
          <w:rStyle w:val="normaltextrun"/>
          <w:b/>
          <w:bCs/>
          <w:sz w:val="28"/>
          <w:szCs w:val="28"/>
        </w:rPr>
        <w:t>Název projektu: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CD4367">
        <w:rPr>
          <w:rStyle w:val="normaltextrun"/>
          <w:sz w:val="28"/>
          <w:szCs w:val="28"/>
        </w:rPr>
        <w:t>Vyšší přidaná hodnota ve strojírenství – náš směr a cíl</w:t>
      </w:r>
      <w:r>
        <w:rPr>
          <w:rStyle w:val="eop"/>
          <w:sz w:val="28"/>
          <w:szCs w:val="28"/>
        </w:rPr>
        <w:t> </w:t>
      </w:r>
    </w:p>
    <w:p w14:paraId="20969224" w14:textId="77777777" w:rsidR="00803613" w:rsidRDefault="00803613" w:rsidP="0080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D4367">
        <w:rPr>
          <w:rStyle w:val="normaltextrun"/>
          <w:b/>
          <w:bCs/>
          <w:sz w:val="28"/>
          <w:szCs w:val="28"/>
        </w:rPr>
        <w:t>JVU: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CD4367">
        <w:rPr>
          <w:rStyle w:val="normaltextrun"/>
          <w:sz w:val="28"/>
          <w:szCs w:val="28"/>
        </w:rPr>
        <w:t>Zhotovení technologického postupu výroby</w:t>
      </w:r>
      <w:r>
        <w:rPr>
          <w:rStyle w:val="eop"/>
          <w:sz w:val="28"/>
          <w:szCs w:val="28"/>
        </w:rPr>
        <w:t> </w:t>
      </w:r>
    </w:p>
    <w:p w14:paraId="4B712879" w14:textId="77777777" w:rsidR="00803613" w:rsidRDefault="00803613" w:rsidP="00803613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8"/>
          <w:szCs w:val="18"/>
        </w:rPr>
      </w:pPr>
      <w:r w:rsidRPr="00CD4367">
        <w:rPr>
          <w:rStyle w:val="normaltextrun"/>
          <w:sz w:val="28"/>
          <w:szCs w:val="28"/>
        </w:rPr>
        <w:t>elektronické jednotky řízení</w:t>
      </w:r>
      <w:r>
        <w:rPr>
          <w:rStyle w:val="eop"/>
          <w:sz w:val="28"/>
          <w:szCs w:val="28"/>
        </w:rPr>
        <w:t> </w:t>
      </w:r>
    </w:p>
    <w:p w14:paraId="4F2A890A" w14:textId="77777777" w:rsidR="00803613" w:rsidRDefault="00803613" w:rsidP="0080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D4367">
        <w:rPr>
          <w:rStyle w:val="normaltextrun"/>
          <w:b/>
          <w:bCs/>
          <w:sz w:val="28"/>
          <w:szCs w:val="28"/>
        </w:rPr>
        <w:t>Termín: 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CD4367">
        <w:rPr>
          <w:rStyle w:val="normaltextrun"/>
          <w:sz w:val="28"/>
          <w:szCs w:val="28"/>
        </w:rPr>
        <w:t>6. 9. 2021 – 1. 10. 2021</w:t>
      </w:r>
      <w:r>
        <w:rPr>
          <w:rStyle w:val="eop"/>
          <w:sz w:val="28"/>
          <w:szCs w:val="28"/>
        </w:rPr>
        <w:t> </w:t>
      </w:r>
    </w:p>
    <w:p w14:paraId="2DD831BB" w14:textId="77777777" w:rsidR="00803613" w:rsidRDefault="00803613" w:rsidP="0080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D4367">
        <w:rPr>
          <w:rStyle w:val="normaltextrun"/>
          <w:b/>
          <w:bCs/>
          <w:sz w:val="28"/>
          <w:szCs w:val="28"/>
        </w:rPr>
        <w:t>Název firmy: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CD4367">
        <w:rPr>
          <w:rStyle w:val="normaltextrun"/>
          <w:sz w:val="28"/>
          <w:szCs w:val="28"/>
        </w:rPr>
        <w:t>SWOBODA TECHNOLOGIES WIGGENSBACH</w:t>
      </w:r>
      <w:r>
        <w:rPr>
          <w:rStyle w:val="eop"/>
          <w:sz w:val="28"/>
          <w:szCs w:val="28"/>
        </w:rPr>
        <w:t> </w:t>
      </w:r>
    </w:p>
    <w:p w14:paraId="59F89864" w14:textId="77777777" w:rsidR="00803613" w:rsidRDefault="00803613" w:rsidP="0080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D4367">
        <w:rPr>
          <w:rStyle w:val="normaltextrun"/>
          <w:b/>
          <w:bCs/>
          <w:sz w:val="28"/>
          <w:szCs w:val="28"/>
        </w:rPr>
        <w:t>Země: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CD4367">
        <w:rPr>
          <w:rStyle w:val="normaltextrun"/>
          <w:sz w:val="28"/>
          <w:szCs w:val="28"/>
        </w:rPr>
        <w:t>Německo</w:t>
      </w:r>
      <w:r>
        <w:rPr>
          <w:rStyle w:val="eop"/>
          <w:sz w:val="28"/>
          <w:szCs w:val="28"/>
        </w:rPr>
        <w:t> </w:t>
      </w:r>
    </w:p>
    <w:p w14:paraId="30FB1CC8" w14:textId="77777777" w:rsidR="00803613" w:rsidRDefault="00803613" w:rsidP="0080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D4367">
        <w:rPr>
          <w:rStyle w:val="normaltextrun"/>
          <w:b/>
          <w:bCs/>
          <w:sz w:val="28"/>
          <w:szCs w:val="28"/>
        </w:rPr>
        <w:t>Webové stránky: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CD4367">
        <w:rPr>
          <w:rStyle w:val="normaltextrun"/>
          <w:sz w:val="28"/>
          <w:szCs w:val="28"/>
        </w:rPr>
        <w:t>www.swoboda.com</w:t>
      </w:r>
      <w:r>
        <w:rPr>
          <w:rStyle w:val="eop"/>
          <w:sz w:val="28"/>
          <w:szCs w:val="28"/>
        </w:rPr>
        <w:t> </w:t>
      </w:r>
    </w:p>
    <w:p w14:paraId="07F38BE5" w14:textId="77777777" w:rsidR="004D1D88" w:rsidRDefault="004D1D88" w:rsidP="0016724A">
      <w:pPr>
        <w:pStyle w:val="Zkladntext"/>
        <w:spacing w:before="44"/>
        <w:rPr>
          <w:b w:val="0"/>
          <w:bCs w:val="0"/>
        </w:rPr>
      </w:pPr>
    </w:p>
    <w:p w14:paraId="2538F56F" w14:textId="46E842A9" w:rsidR="00C575A2" w:rsidRDefault="0087657B" w:rsidP="00C01056">
      <w:pPr>
        <w:pStyle w:val="Zkladntext"/>
        <w:spacing w:before="44"/>
        <w:ind w:left="115" w:firstLine="361"/>
        <w:jc w:val="both"/>
        <w:rPr>
          <w:b w:val="0"/>
          <w:bCs w:val="0"/>
        </w:rPr>
      </w:pPr>
      <w:r>
        <w:rPr>
          <w:b w:val="0"/>
          <w:bCs w:val="0"/>
        </w:rPr>
        <w:t>Moje</w:t>
      </w:r>
      <w:r w:rsidR="00915A46">
        <w:rPr>
          <w:b w:val="0"/>
          <w:bCs w:val="0"/>
        </w:rPr>
        <w:t xml:space="preserve"> stáž </w:t>
      </w:r>
      <w:r>
        <w:rPr>
          <w:b w:val="0"/>
          <w:bCs w:val="0"/>
        </w:rPr>
        <w:t xml:space="preserve">v Německu </w:t>
      </w:r>
      <w:r w:rsidR="00915A46">
        <w:rPr>
          <w:b w:val="0"/>
          <w:bCs w:val="0"/>
        </w:rPr>
        <w:t>začala tím, že js</w:t>
      </w:r>
      <w:r>
        <w:rPr>
          <w:b w:val="0"/>
          <w:bCs w:val="0"/>
        </w:rPr>
        <w:t xml:space="preserve">me ve škole dostali nabídku zúčastnit se zahraniční stáže. </w:t>
      </w:r>
      <w:r w:rsidR="00D94A33">
        <w:rPr>
          <w:b w:val="0"/>
          <w:bCs w:val="0"/>
        </w:rPr>
        <w:t xml:space="preserve">Můj zájem byl ihned </w:t>
      </w:r>
      <w:r>
        <w:rPr>
          <w:b w:val="0"/>
          <w:bCs w:val="0"/>
        </w:rPr>
        <w:t>velký, protože taková příležitost se jen tak někde nedostane</w:t>
      </w:r>
      <w:r w:rsidR="00D94A33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C575A2">
        <w:rPr>
          <w:b w:val="0"/>
          <w:bCs w:val="0"/>
        </w:rPr>
        <w:t xml:space="preserve">Chtěl jsem získat nějaké pracovní zkušenosti a také zjistit, zda by taková práce byla pro mě po maturitě tou správou volbou. Jako bonus nám byly v rámci stáže nabídnuty různé výlety ve volném </w:t>
      </w:r>
      <w:proofErr w:type="gramStart"/>
      <w:r w:rsidR="00C575A2">
        <w:rPr>
          <w:b w:val="0"/>
          <w:bCs w:val="0"/>
        </w:rPr>
        <w:t>čase</w:t>
      </w:r>
      <w:proofErr w:type="gramEnd"/>
      <w:r w:rsidR="00C575A2">
        <w:rPr>
          <w:b w:val="0"/>
          <w:bCs w:val="0"/>
        </w:rPr>
        <w:t xml:space="preserve"> a to se mi také líbilo. </w:t>
      </w:r>
    </w:p>
    <w:p w14:paraId="581B8AC6" w14:textId="4235CE52" w:rsidR="00915A46" w:rsidRDefault="0087657B" w:rsidP="00C01056">
      <w:pPr>
        <w:pStyle w:val="Zkladntext"/>
        <w:spacing w:before="44"/>
        <w:ind w:left="115" w:firstLine="361"/>
        <w:jc w:val="both"/>
        <w:rPr>
          <w:b w:val="0"/>
          <w:bCs w:val="0"/>
        </w:rPr>
      </w:pPr>
      <w:r>
        <w:rPr>
          <w:b w:val="0"/>
          <w:bCs w:val="0"/>
        </w:rPr>
        <w:t>Musel jsem absolvovat výběrové řízení, kde jsem musel splnit</w:t>
      </w:r>
      <w:r w:rsidR="00915A46">
        <w:rPr>
          <w:b w:val="0"/>
          <w:bCs w:val="0"/>
        </w:rPr>
        <w:t xml:space="preserve"> určité parametry</w:t>
      </w:r>
      <w:r>
        <w:rPr>
          <w:b w:val="0"/>
          <w:bCs w:val="0"/>
        </w:rPr>
        <w:t>, například praktické</w:t>
      </w:r>
      <w:r w:rsidR="00915A46">
        <w:rPr>
          <w:b w:val="0"/>
          <w:bCs w:val="0"/>
        </w:rPr>
        <w:t xml:space="preserve"> </w:t>
      </w:r>
      <w:r>
        <w:rPr>
          <w:b w:val="0"/>
          <w:bCs w:val="0"/>
        </w:rPr>
        <w:t>dovednosti</w:t>
      </w:r>
      <w:r w:rsidR="00915A46">
        <w:rPr>
          <w:b w:val="0"/>
          <w:bCs w:val="0"/>
        </w:rPr>
        <w:t>.</w:t>
      </w:r>
    </w:p>
    <w:p w14:paraId="7081651B" w14:textId="30254CDE" w:rsidR="00C575A2" w:rsidRDefault="00915A46" w:rsidP="00C01056">
      <w:pPr>
        <w:pStyle w:val="Zkladntext"/>
        <w:spacing w:before="44"/>
        <w:ind w:left="115" w:firstLine="361"/>
        <w:jc w:val="both"/>
        <w:rPr>
          <w:b w:val="0"/>
          <w:bCs w:val="0"/>
        </w:rPr>
      </w:pPr>
      <w:r>
        <w:rPr>
          <w:b w:val="0"/>
          <w:bCs w:val="0"/>
        </w:rPr>
        <w:t xml:space="preserve">Vybíralo se </w:t>
      </w:r>
      <w:r w:rsidR="0087657B">
        <w:rPr>
          <w:b w:val="0"/>
          <w:bCs w:val="0"/>
        </w:rPr>
        <w:t xml:space="preserve">jen </w:t>
      </w:r>
      <w:r>
        <w:rPr>
          <w:b w:val="0"/>
          <w:bCs w:val="0"/>
        </w:rPr>
        <w:t xml:space="preserve">málo </w:t>
      </w:r>
      <w:r w:rsidR="00D94A33">
        <w:rPr>
          <w:b w:val="0"/>
          <w:bCs w:val="0"/>
        </w:rPr>
        <w:t>zájemců,</w:t>
      </w:r>
      <w:r w:rsidR="00C575A2">
        <w:rPr>
          <w:b w:val="0"/>
          <w:bCs w:val="0"/>
        </w:rPr>
        <w:t xml:space="preserve"> proto</w:t>
      </w:r>
      <w:r>
        <w:rPr>
          <w:b w:val="0"/>
          <w:bCs w:val="0"/>
        </w:rPr>
        <w:t xml:space="preserve"> js</w:t>
      </w:r>
      <w:r w:rsidR="0087657B">
        <w:rPr>
          <w:b w:val="0"/>
          <w:bCs w:val="0"/>
        </w:rPr>
        <w:t>me se ještě s mým spolužákem opravdu snažili, abychom</w:t>
      </w:r>
      <w:r>
        <w:rPr>
          <w:b w:val="0"/>
          <w:bCs w:val="0"/>
        </w:rPr>
        <w:t xml:space="preserve"> to </w:t>
      </w:r>
      <w:r w:rsidR="00C575A2">
        <w:rPr>
          <w:b w:val="0"/>
          <w:bCs w:val="0"/>
        </w:rPr>
        <w:t>byli</w:t>
      </w:r>
      <w:r w:rsidR="0087657B">
        <w:rPr>
          <w:b w:val="0"/>
          <w:bCs w:val="0"/>
        </w:rPr>
        <w:t xml:space="preserve"> právě my, což se nám nakonec podařilo. Když jsme byli</w:t>
      </w:r>
      <w:r>
        <w:rPr>
          <w:b w:val="0"/>
          <w:bCs w:val="0"/>
        </w:rPr>
        <w:t xml:space="preserve"> vybráni</w:t>
      </w:r>
      <w:r w:rsidR="00D94A33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87657B">
        <w:rPr>
          <w:b w:val="0"/>
          <w:bCs w:val="0"/>
        </w:rPr>
        <w:t xml:space="preserve">byli </w:t>
      </w:r>
      <w:r>
        <w:rPr>
          <w:b w:val="0"/>
          <w:bCs w:val="0"/>
        </w:rPr>
        <w:t xml:space="preserve">jsme se </w:t>
      </w:r>
      <w:r w:rsidR="0087657B">
        <w:rPr>
          <w:b w:val="0"/>
          <w:bCs w:val="0"/>
        </w:rPr>
        <w:t>ještě zde v Jihlavě podívat</w:t>
      </w:r>
      <w:r>
        <w:rPr>
          <w:b w:val="0"/>
          <w:bCs w:val="0"/>
        </w:rPr>
        <w:t xml:space="preserve"> do firmy </w:t>
      </w:r>
      <w:proofErr w:type="spellStart"/>
      <w:r>
        <w:rPr>
          <w:b w:val="0"/>
          <w:bCs w:val="0"/>
        </w:rPr>
        <w:t>Swoboda</w:t>
      </w:r>
      <w:proofErr w:type="spellEnd"/>
      <w:r w:rsidR="0087657B">
        <w:rPr>
          <w:b w:val="0"/>
          <w:bCs w:val="0"/>
        </w:rPr>
        <w:t xml:space="preserve"> </w:t>
      </w:r>
      <w:proofErr w:type="spellStart"/>
      <w:r w:rsidR="0087657B">
        <w:rPr>
          <w:b w:val="0"/>
          <w:bCs w:val="0"/>
        </w:rPr>
        <w:t>Stamping</w:t>
      </w:r>
      <w:proofErr w:type="spellEnd"/>
      <w:r w:rsidR="0087657B">
        <w:rPr>
          <w:b w:val="0"/>
          <w:bCs w:val="0"/>
        </w:rPr>
        <w:t xml:space="preserve">, </w:t>
      </w:r>
      <w:r w:rsidR="00C575A2">
        <w:rPr>
          <w:b w:val="0"/>
          <w:bCs w:val="0"/>
        </w:rPr>
        <w:t>která je sesterskou firmou té německé. S firmou jsme se seznámili a</w:t>
      </w:r>
      <w:r>
        <w:rPr>
          <w:b w:val="0"/>
          <w:bCs w:val="0"/>
        </w:rPr>
        <w:t xml:space="preserve"> už </w:t>
      </w:r>
      <w:r w:rsidR="00C575A2">
        <w:rPr>
          <w:b w:val="0"/>
          <w:bCs w:val="0"/>
        </w:rPr>
        <w:t xml:space="preserve">jsme byli také trochu připraveni na to, co můžeme v Německu očekávat. </w:t>
      </w:r>
    </w:p>
    <w:p w14:paraId="159649F4" w14:textId="14B4C71F" w:rsidR="00915A46" w:rsidRDefault="00D94A33" w:rsidP="00C01056">
      <w:pPr>
        <w:pStyle w:val="Zkladntext"/>
        <w:spacing w:before="44"/>
        <w:ind w:left="115" w:firstLine="361"/>
        <w:jc w:val="both"/>
        <w:rPr>
          <w:b w:val="0"/>
          <w:bCs w:val="0"/>
        </w:rPr>
      </w:pPr>
      <w:r>
        <w:rPr>
          <w:b w:val="0"/>
          <w:bCs w:val="0"/>
        </w:rPr>
        <w:t xml:space="preserve">Stáž v Německu nám začala </w:t>
      </w:r>
      <w:r w:rsidR="009A29C2">
        <w:rPr>
          <w:b w:val="0"/>
          <w:bCs w:val="0"/>
        </w:rPr>
        <w:t>6</w:t>
      </w:r>
      <w:r>
        <w:rPr>
          <w:b w:val="0"/>
          <w:bCs w:val="0"/>
        </w:rPr>
        <w:t>.</w:t>
      </w:r>
      <w:r w:rsidR="00C575A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9. a skončila </w:t>
      </w:r>
      <w:r w:rsidR="009A29C2">
        <w:rPr>
          <w:b w:val="0"/>
          <w:bCs w:val="0"/>
        </w:rPr>
        <w:t>1</w:t>
      </w:r>
      <w:r>
        <w:rPr>
          <w:b w:val="0"/>
          <w:bCs w:val="0"/>
        </w:rPr>
        <w:t>.</w:t>
      </w:r>
      <w:r w:rsidR="00C575A2">
        <w:rPr>
          <w:b w:val="0"/>
          <w:bCs w:val="0"/>
        </w:rPr>
        <w:t xml:space="preserve"> </w:t>
      </w:r>
      <w:r>
        <w:rPr>
          <w:b w:val="0"/>
          <w:bCs w:val="0"/>
        </w:rPr>
        <w:t>10.</w:t>
      </w:r>
      <w:r w:rsidR="00C575A2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kdy jsme se vrátili do </w:t>
      </w:r>
      <w:r w:rsidR="00343D78">
        <w:rPr>
          <w:b w:val="0"/>
          <w:bCs w:val="0"/>
        </w:rPr>
        <w:t>Č</w:t>
      </w:r>
      <w:r>
        <w:rPr>
          <w:b w:val="0"/>
          <w:bCs w:val="0"/>
        </w:rPr>
        <w:t>ech.</w:t>
      </w:r>
      <w:r w:rsidR="00C575A2">
        <w:rPr>
          <w:b w:val="0"/>
          <w:bCs w:val="0"/>
        </w:rPr>
        <w:t xml:space="preserve"> Musím říci, že c</w:t>
      </w:r>
      <w:r w:rsidR="00343D78">
        <w:rPr>
          <w:b w:val="0"/>
          <w:bCs w:val="0"/>
        </w:rPr>
        <w:t xml:space="preserve">elý měsíc v Německu byl </w:t>
      </w:r>
      <w:r w:rsidR="00C575A2">
        <w:rPr>
          <w:b w:val="0"/>
          <w:bCs w:val="0"/>
        </w:rPr>
        <w:t xml:space="preserve">pro mě </w:t>
      </w:r>
      <w:r w:rsidR="00343D78">
        <w:rPr>
          <w:b w:val="0"/>
          <w:bCs w:val="0"/>
        </w:rPr>
        <w:t xml:space="preserve">velmi přínosný a pro nás studenty </w:t>
      </w:r>
      <w:r w:rsidR="00C575A2">
        <w:rPr>
          <w:b w:val="0"/>
          <w:bCs w:val="0"/>
        </w:rPr>
        <w:t xml:space="preserve">také </w:t>
      </w:r>
      <w:r w:rsidR="00343D78">
        <w:rPr>
          <w:b w:val="0"/>
          <w:bCs w:val="0"/>
        </w:rPr>
        <w:t>dostatečně zajímavý.</w:t>
      </w:r>
    </w:p>
    <w:p w14:paraId="0B6015AB" w14:textId="40E84DD7" w:rsidR="00C05D9F" w:rsidRDefault="00C575A2" w:rsidP="00C01056">
      <w:pPr>
        <w:pStyle w:val="Zkladntext"/>
        <w:spacing w:before="44"/>
        <w:ind w:firstLine="476"/>
        <w:jc w:val="both"/>
        <w:rPr>
          <w:b w:val="0"/>
          <w:bCs w:val="0"/>
        </w:rPr>
      </w:pPr>
      <w:r>
        <w:rPr>
          <w:b w:val="0"/>
          <w:bCs w:val="0"/>
        </w:rPr>
        <w:t>První týden v Německu</w:t>
      </w:r>
      <w:r w:rsidR="004D1D88">
        <w:t xml:space="preserve"> </w:t>
      </w:r>
      <w:r w:rsidR="004D1D88">
        <w:rPr>
          <w:b w:val="0"/>
          <w:bCs w:val="0"/>
        </w:rPr>
        <w:t>ze začátku</w:t>
      </w:r>
      <w:r w:rsidR="00C01056">
        <w:rPr>
          <w:b w:val="0"/>
          <w:bCs w:val="0"/>
        </w:rPr>
        <w:t xml:space="preserve"> nástupu do firmy</w:t>
      </w:r>
      <w:r w:rsidR="00C7290C">
        <w:rPr>
          <w:b w:val="0"/>
          <w:bCs w:val="0"/>
        </w:rPr>
        <w:t xml:space="preserve"> ve vesnici </w:t>
      </w:r>
      <w:proofErr w:type="spellStart"/>
      <w:r w:rsidR="00C7290C">
        <w:rPr>
          <w:b w:val="0"/>
          <w:bCs w:val="0"/>
        </w:rPr>
        <w:t>Wiggensbach</w:t>
      </w:r>
      <w:proofErr w:type="spellEnd"/>
      <w:r w:rsidR="00C7290C">
        <w:rPr>
          <w:b w:val="0"/>
          <w:bCs w:val="0"/>
        </w:rPr>
        <w:t>,</w:t>
      </w:r>
      <w:r w:rsidR="00C01056">
        <w:rPr>
          <w:b w:val="0"/>
          <w:bCs w:val="0"/>
        </w:rPr>
        <w:t xml:space="preserve"> jsme se seznamovali</w:t>
      </w:r>
      <w:r>
        <w:rPr>
          <w:b w:val="0"/>
          <w:bCs w:val="0"/>
        </w:rPr>
        <w:t xml:space="preserve"> s firmou, </w:t>
      </w:r>
      <w:proofErr w:type="gramStart"/>
      <w:r>
        <w:rPr>
          <w:b w:val="0"/>
          <w:bCs w:val="0"/>
        </w:rPr>
        <w:t>vedením</w:t>
      </w:r>
      <w:proofErr w:type="gramEnd"/>
      <w:r>
        <w:rPr>
          <w:b w:val="0"/>
          <w:bCs w:val="0"/>
        </w:rPr>
        <w:t xml:space="preserve"> a hlavně s </w:t>
      </w:r>
      <w:r w:rsidR="00C01056">
        <w:rPr>
          <w:b w:val="0"/>
          <w:bCs w:val="0"/>
        </w:rPr>
        <w:t>bezpečnost</w:t>
      </w:r>
      <w:r w:rsidR="004D1D88">
        <w:rPr>
          <w:b w:val="0"/>
          <w:bCs w:val="0"/>
        </w:rPr>
        <w:t xml:space="preserve">í práce. </w:t>
      </w:r>
      <w:r w:rsidR="00C01056">
        <w:rPr>
          <w:b w:val="0"/>
          <w:bCs w:val="0"/>
        </w:rPr>
        <w:t xml:space="preserve">Po zaškolení </w:t>
      </w:r>
      <w:r w:rsidR="004D1D88">
        <w:rPr>
          <w:b w:val="0"/>
          <w:bCs w:val="0"/>
        </w:rPr>
        <w:t xml:space="preserve">nás rozeslali po </w:t>
      </w:r>
      <w:r w:rsidR="00C01056">
        <w:rPr>
          <w:b w:val="0"/>
          <w:bCs w:val="0"/>
        </w:rPr>
        <w:t>jednotlivých skupinách na určitá</w:t>
      </w:r>
      <w:r w:rsidR="004D1D88">
        <w:rPr>
          <w:b w:val="0"/>
          <w:bCs w:val="0"/>
        </w:rPr>
        <w:t xml:space="preserve"> stanoviště. Mé první bylo u montáže a demontáže střižného nástroje</w:t>
      </w:r>
      <w:r w:rsidR="00C01056">
        <w:rPr>
          <w:b w:val="0"/>
          <w:bCs w:val="0"/>
        </w:rPr>
        <w:t>,</w:t>
      </w:r>
      <w:r w:rsidR="004D1D88">
        <w:rPr>
          <w:b w:val="0"/>
          <w:bCs w:val="0"/>
        </w:rPr>
        <w:t xml:space="preserve"> kde jsme tento nástroj ponořili do lázně, která sloužila na odstranění n</w:t>
      </w:r>
      <w:r w:rsidR="00C01056">
        <w:rPr>
          <w:b w:val="0"/>
          <w:bCs w:val="0"/>
        </w:rPr>
        <w:t>ečistot na jednotlivých součástech. Poté jsme tento nástroj muse</w:t>
      </w:r>
      <w:r w:rsidR="004D1D88">
        <w:rPr>
          <w:b w:val="0"/>
          <w:bCs w:val="0"/>
        </w:rPr>
        <w:t xml:space="preserve">li </w:t>
      </w:r>
      <w:r w:rsidR="00C01056">
        <w:rPr>
          <w:b w:val="0"/>
          <w:bCs w:val="0"/>
        </w:rPr>
        <w:t>sestavit</w:t>
      </w:r>
      <w:r w:rsidR="004D1D88" w:rsidRPr="00AB6FD1">
        <w:rPr>
          <w:b w:val="0"/>
          <w:bCs w:val="0"/>
        </w:rPr>
        <w:t xml:space="preserve">, </w:t>
      </w:r>
      <w:r w:rsidR="00C01056">
        <w:rPr>
          <w:b w:val="0"/>
          <w:bCs w:val="0"/>
        </w:rPr>
        <w:t>což nám zabralo</w:t>
      </w:r>
      <w:r w:rsidR="004D1D88" w:rsidRPr="00AB6FD1">
        <w:rPr>
          <w:b w:val="0"/>
          <w:bCs w:val="0"/>
        </w:rPr>
        <w:t xml:space="preserve"> docela dost času, </w:t>
      </w:r>
      <w:r w:rsidR="004D1D88">
        <w:rPr>
          <w:b w:val="0"/>
          <w:bCs w:val="0"/>
        </w:rPr>
        <w:t>jelikož</w:t>
      </w:r>
      <w:r w:rsidR="00C01056">
        <w:rPr>
          <w:b w:val="0"/>
          <w:bCs w:val="0"/>
        </w:rPr>
        <w:t xml:space="preserve"> jsme si museli pamatovat, </w:t>
      </w:r>
      <w:r w:rsidR="004D1D88" w:rsidRPr="00AB6FD1">
        <w:rPr>
          <w:b w:val="0"/>
          <w:bCs w:val="0"/>
        </w:rPr>
        <w:t>kam a jak která část patří</w:t>
      </w:r>
      <w:r w:rsidR="00C05D9F">
        <w:rPr>
          <w:b w:val="0"/>
          <w:bCs w:val="0"/>
        </w:rPr>
        <w:t>.</w:t>
      </w:r>
      <w:r w:rsidR="004D1D88">
        <w:rPr>
          <w:b w:val="0"/>
          <w:bCs w:val="0"/>
        </w:rPr>
        <w:t xml:space="preserve"> </w:t>
      </w:r>
    </w:p>
    <w:p w14:paraId="07017438" w14:textId="31209953" w:rsidR="00C05D9F" w:rsidRDefault="00C01056" w:rsidP="00C01056">
      <w:pPr>
        <w:pStyle w:val="Zkladntext"/>
        <w:spacing w:before="45"/>
        <w:ind w:firstLine="476"/>
        <w:jc w:val="both"/>
        <w:rPr>
          <w:b w:val="0"/>
          <w:bCs w:val="0"/>
        </w:rPr>
      </w:pPr>
      <w:r>
        <w:rPr>
          <w:b w:val="0"/>
          <w:bCs w:val="0"/>
        </w:rPr>
        <w:t>Dále nás čekalo</w:t>
      </w:r>
      <w:r w:rsidR="00C05D9F">
        <w:rPr>
          <w:b w:val="0"/>
          <w:bCs w:val="0"/>
        </w:rPr>
        <w:t xml:space="preserve"> broušení</w:t>
      </w:r>
      <w:r>
        <w:rPr>
          <w:b w:val="0"/>
          <w:bCs w:val="0"/>
        </w:rPr>
        <w:t xml:space="preserve"> a následně údržba vstřikovací</w:t>
      </w:r>
      <w:r w:rsidR="00C05D9F">
        <w:rPr>
          <w:b w:val="0"/>
          <w:bCs w:val="0"/>
        </w:rPr>
        <w:t xml:space="preserve"> jednotky (úlu). Tuto jednotku jsme rozebrali do jednotlivých součástí, očistili jsme je a v případě, že by byla daná so</w:t>
      </w:r>
      <w:r>
        <w:rPr>
          <w:b w:val="0"/>
          <w:bCs w:val="0"/>
        </w:rPr>
        <w:t>učástka poškozena, bylo nutno ji</w:t>
      </w:r>
      <w:r w:rsidR="00C05D9F">
        <w:rPr>
          <w:b w:val="0"/>
          <w:bCs w:val="0"/>
        </w:rPr>
        <w:t xml:space="preserve"> opravit nebo vyměnit. Tato </w:t>
      </w:r>
      <w:r w:rsidR="00C05D9F">
        <w:rPr>
          <w:b w:val="0"/>
          <w:bCs w:val="0"/>
        </w:rPr>
        <w:lastRenderedPageBreak/>
        <w:t>oprava se například prováděla na laseru, kde js</w:t>
      </w:r>
      <w:r w:rsidR="00360173">
        <w:rPr>
          <w:b w:val="0"/>
          <w:bCs w:val="0"/>
        </w:rPr>
        <w:t>me</w:t>
      </w:r>
      <w:r w:rsidR="00C05D9F">
        <w:rPr>
          <w:b w:val="0"/>
          <w:bCs w:val="0"/>
        </w:rPr>
        <w:t xml:space="preserve"> roztavili drátek a nechali ho </w:t>
      </w:r>
      <w:r>
        <w:rPr>
          <w:b w:val="0"/>
          <w:bCs w:val="0"/>
        </w:rPr>
        <w:t>přitavit k poškozené součásti. T</w:t>
      </w:r>
      <w:r w:rsidR="00C05D9F">
        <w:rPr>
          <w:b w:val="0"/>
          <w:bCs w:val="0"/>
        </w:rPr>
        <w:t>ímto jsme přidali chybějící materiál a mohl</w:t>
      </w:r>
      <w:r>
        <w:rPr>
          <w:b w:val="0"/>
          <w:bCs w:val="0"/>
        </w:rPr>
        <w:t>i</w:t>
      </w:r>
      <w:r w:rsidR="00C05D9F">
        <w:rPr>
          <w:b w:val="0"/>
          <w:bCs w:val="0"/>
        </w:rPr>
        <w:t xml:space="preserve"> jsme tak pokračovat.</w:t>
      </w:r>
      <w:r>
        <w:rPr>
          <w:b w:val="0"/>
          <w:bCs w:val="0"/>
        </w:rPr>
        <w:t xml:space="preserve"> </w:t>
      </w:r>
      <w:r w:rsidR="00C05D9F">
        <w:rPr>
          <w:b w:val="0"/>
          <w:bCs w:val="0"/>
        </w:rPr>
        <w:t>Dále jsme měli</w:t>
      </w:r>
      <w:r>
        <w:rPr>
          <w:b w:val="0"/>
          <w:bCs w:val="0"/>
        </w:rPr>
        <w:t xml:space="preserve"> na starosti</w:t>
      </w:r>
      <w:r w:rsidR="00C05D9F">
        <w:rPr>
          <w:b w:val="0"/>
          <w:bCs w:val="0"/>
        </w:rPr>
        <w:t xml:space="preserve"> těsnění, které bylo velmi důležité při chodu vstřikování</w:t>
      </w:r>
      <w:r>
        <w:rPr>
          <w:b w:val="0"/>
          <w:bCs w:val="0"/>
        </w:rPr>
        <w:t>. Prováděli jsme</w:t>
      </w:r>
      <w:r w:rsidR="00C05D9F">
        <w:rPr>
          <w:b w:val="0"/>
          <w:bCs w:val="0"/>
        </w:rPr>
        <w:t xml:space="preserve"> zkoušku, jestli opravdu vše </w:t>
      </w:r>
      <w:r w:rsidR="00360173">
        <w:rPr>
          <w:b w:val="0"/>
          <w:bCs w:val="0"/>
        </w:rPr>
        <w:t>těsní</w:t>
      </w:r>
      <w:r>
        <w:rPr>
          <w:b w:val="0"/>
          <w:bCs w:val="0"/>
        </w:rPr>
        <w:t xml:space="preserve"> a funguje, </w:t>
      </w:r>
      <w:r w:rsidR="00C05D9F">
        <w:rPr>
          <w:b w:val="0"/>
          <w:bCs w:val="0"/>
        </w:rPr>
        <w:t xml:space="preserve">jak má. </w:t>
      </w:r>
    </w:p>
    <w:p w14:paraId="149C0FAD" w14:textId="267ADD47" w:rsidR="00230D56" w:rsidRDefault="00230D56" w:rsidP="00C01056">
      <w:pPr>
        <w:pStyle w:val="Zkladntext"/>
        <w:ind w:firstLine="476"/>
        <w:jc w:val="both"/>
        <w:rPr>
          <w:b w:val="0"/>
          <w:bCs w:val="0"/>
        </w:rPr>
      </w:pPr>
      <w:r>
        <w:rPr>
          <w:b w:val="0"/>
          <w:bCs w:val="0"/>
        </w:rPr>
        <w:t>Další týden</w:t>
      </w:r>
      <w:r w:rsidRPr="007F398A">
        <w:rPr>
          <w:b w:val="0"/>
          <w:bCs w:val="0"/>
        </w:rPr>
        <w:t xml:space="preserve"> jsem se naučil základy funkce robota</w:t>
      </w:r>
      <w:r w:rsidR="00C01056">
        <w:rPr>
          <w:b w:val="0"/>
          <w:bCs w:val="0"/>
        </w:rPr>
        <w:t>,</w:t>
      </w:r>
      <w:r w:rsidRPr="007F398A">
        <w:rPr>
          <w:b w:val="0"/>
          <w:bCs w:val="0"/>
        </w:rPr>
        <w:t xml:space="preserve"> a jaké může mí</w:t>
      </w:r>
      <w:r w:rsidR="00C01056">
        <w:rPr>
          <w:b w:val="0"/>
          <w:bCs w:val="0"/>
        </w:rPr>
        <w:t xml:space="preserve">t systémy – </w:t>
      </w:r>
      <w:proofErr w:type="spellStart"/>
      <w:r w:rsidR="00C01056">
        <w:rPr>
          <w:b w:val="0"/>
          <w:bCs w:val="0"/>
        </w:rPr>
        <w:t>Profibus</w:t>
      </w:r>
      <w:proofErr w:type="spellEnd"/>
      <w:r w:rsidR="00C01056">
        <w:rPr>
          <w:b w:val="0"/>
          <w:bCs w:val="0"/>
        </w:rPr>
        <w:t xml:space="preserve"> a </w:t>
      </w:r>
      <w:proofErr w:type="spellStart"/>
      <w:r w:rsidR="00C01056">
        <w:rPr>
          <w:b w:val="0"/>
          <w:bCs w:val="0"/>
        </w:rPr>
        <w:t>Profinet</w:t>
      </w:r>
      <w:proofErr w:type="spellEnd"/>
      <w:r w:rsidRPr="007F398A">
        <w:rPr>
          <w:b w:val="0"/>
          <w:bCs w:val="0"/>
        </w:rPr>
        <w:t>.</w:t>
      </w:r>
      <w:r>
        <w:rPr>
          <w:b w:val="0"/>
          <w:bCs w:val="0"/>
        </w:rPr>
        <w:t xml:space="preserve"> Dozvěděli jsme se, že pro robota se programuje v kouli, a ne klasicky v krychli nebo kvádru. Po výměně s druhou skupinou jsme se podívali</w:t>
      </w:r>
      <w:r w:rsidR="00C01056">
        <w:rPr>
          <w:b w:val="0"/>
          <w:bCs w:val="0"/>
        </w:rPr>
        <w:t xml:space="preserve">, jak se měří pomocí podsvícení – </w:t>
      </w:r>
      <w:r>
        <w:rPr>
          <w:b w:val="0"/>
          <w:bCs w:val="0"/>
        </w:rPr>
        <w:t>to</w:t>
      </w:r>
      <w:r w:rsidR="00C01056">
        <w:rPr>
          <w:b w:val="0"/>
          <w:bCs w:val="0"/>
        </w:rPr>
        <w:t>to je</w:t>
      </w:r>
      <w:r>
        <w:rPr>
          <w:b w:val="0"/>
          <w:bCs w:val="0"/>
        </w:rPr>
        <w:t xml:space="preserve"> nejpřesnější měření, ale jen po velmi dobrém nastavení světla a osvícení</w:t>
      </w:r>
      <w:r w:rsidR="00C01056">
        <w:rPr>
          <w:b w:val="0"/>
          <w:bCs w:val="0"/>
        </w:rPr>
        <w:t>. J</w:t>
      </w:r>
      <w:r w:rsidR="00AE7AE8">
        <w:rPr>
          <w:b w:val="0"/>
          <w:bCs w:val="0"/>
        </w:rPr>
        <w:t>e</w:t>
      </w:r>
      <w:r w:rsidR="00C01056">
        <w:rPr>
          <w:b w:val="0"/>
          <w:bCs w:val="0"/>
        </w:rPr>
        <w:t xml:space="preserve"> to</w:t>
      </w:r>
      <w:r w:rsidR="00AE7AE8">
        <w:rPr>
          <w:b w:val="0"/>
          <w:bCs w:val="0"/>
        </w:rPr>
        <w:t xml:space="preserve"> velmi důležité, protože jestli nebude správné nastavení</w:t>
      </w:r>
      <w:r w:rsidR="00C01056">
        <w:rPr>
          <w:b w:val="0"/>
          <w:bCs w:val="0"/>
        </w:rPr>
        <w:t>,</w:t>
      </w:r>
      <w:r w:rsidR="00AE7AE8">
        <w:rPr>
          <w:b w:val="0"/>
          <w:bCs w:val="0"/>
        </w:rPr>
        <w:t xml:space="preserve"> program to začne vyhodnocovat jako chybu a z toho může být opravdu velký problém. A na konci dne pro odlehčení jsme šli programovat robota (Epson) a měli možnost si proti němu zahrát piškvorky. </w:t>
      </w:r>
    </w:p>
    <w:p w14:paraId="78437C38" w14:textId="50015D97" w:rsidR="00AE7AE8" w:rsidRDefault="00AE7AE8" w:rsidP="00C01056">
      <w:pPr>
        <w:pStyle w:val="Zkladntext"/>
        <w:jc w:val="both"/>
        <w:rPr>
          <w:b w:val="0"/>
          <w:bCs w:val="0"/>
        </w:rPr>
      </w:pPr>
    </w:p>
    <w:p w14:paraId="5F703D66" w14:textId="1A415DBC" w:rsidR="00AE7AE8" w:rsidRDefault="00AE7AE8" w:rsidP="00C03158">
      <w:pPr>
        <w:pStyle w:val="Zkladntext"/>
        <w:ind w:firstLine="476"/>
        <w:jc w:val="both"/>
        <w:rPr>
          <w:b w:val="0"/>
          <w:bCs w:val="0"/>
        </w:rPr>
      </w:pPr>
      <w:r>
        <w:rPr>
          <w:b w:val="0"/>
          <w:bCs w:val="0"/>
        </w:rPr>
        <w:t xml:space="preserve">Když jsme přešli na práci </w:t>
      </w:r>
      <w:r w:rsidR="00A95CB5">
        <w:rPr>
          <w:b w:val="0"/>
          <w:bCs w:val="0"/>
        </w:rPr>
        <w:t>se</w:t>
      </w:r>
      <w:r>
        <w:rPr>
          <w:b w:val="0"/>
          <w:bCs w:val="0"/>
        </w:rPr>
        <w:t> vstřikovacím lisem</w:t>
      </w:r>
      <w:r w:rsidR="00C01056">
        <w:rPr>
          <w:b w:val="0"/>
          <w:bCs w:val="0"/>
        </w:rPr>
        <w:t xml:space="preserve">, </w:t>
      </w:r>
      <w:r w:rsidR="00A95CB5">
        <w:rPr>
          <w:b w:val="0"/>
          <w:bCs w:val="0"/>
        </w:rPr>
        <w:t>n</w:t>
      </w:r>
      <w:r w:rsidR="00A95CB5" w:rsidRPr="00994831">
        <w:rPr>
          <w:b w:val="0"/>
          <w:bCs w:val="0"/>
        </w:rPr>
        <w:t>aučili</w:t>
      </w:r>
      <w:r w:rsidR="00C01056">
        <w:rPr>
          <w:b w:val="0"/>
          <w:bCs w:val="0"/>
        </w:rPr>
        <w:t xml:space="preserve"> jsme se</w:t>
      </w:r>
      <w:r w:rsidR="00A95CB5" w:rsidRPr="00994831">
        <w:rPr>
          <w:b w:val="0"/>
          <w:bCs w:val="0"/>
        </w:rPr>
        <w:t>,</w:t>
      </w:r>
      <w:r w:rsidRPr="00994831">
        <w:rPr>
          <w:b w:val="0"/>
          <w:bCs w:val="0"/>
        </w:rPr>
        <w:t xml:space="preserve"> jaké jsou systémy </w:t>
      </w:r>
      <w:r>
        <w:rPr>
          <w:b w:val="0"/>
          <w:bCs w:val="0"/>
        </w:rPr>
        <w:t>(</w:t>
      </w:r>
      <w:r w:rsidRPr="00994831">
        <w:rPr>
          <w:b w:val="0"/>
          <w:bCs w:val="0"/>
        </w:rPr>
        <w:t>hydraulický a pákový</w:t>
      </w:r>
      <w:r w:rsidR="00C01056">
        <w:rPr>
          <w:b w:val="0"/>
          <w:bCs w:val="0"/>
        </w:rPr>
        <w:t>) a výhody každého z nich</w:t>
      </w:r>
      <w:r>
        <w:rPr>
          <w:b w:val="0"/>
          <w:bCs w:val="0"/>
        </w:rPr>
        <w:t>. Po obědě jsme se podívali do výroby a z</w:t>
      </w:r>
      <w:r w:rsidR="00C01056">
        <w:rPr>
          <w:b w:val="0"/>
          <w:bCs w:val="0"/>
        </w:rPr>
        <w:t xml:space="preserve">ačali jsme pracovat se strojem. Zde jsme se </w:t>
      </w:r>
      <w:r>
        <w:rPr>
          <w:b w:val="0"/>
          <w:bCs w:val="0"/>
        </w:rPr>
        <w:t>naučili</w:t>
      </w:r>
      <w:r w:rsidR="00C01056">
        <w:rPr>
          <w:b w:val="0"/>
          <w:bCs w:val="0"/>
        </w:rPr>
        <w:t xml:space="preserve"> </w:t>
      </w:r>
      <w:r>
        <w:rPr>
          <w:b w:val="0"/>
          <w:bCs w:val="0"/>
        </w:rPr>
        <w:t>ovládání posuvů a přítlaků. Ty velmi ovlivňují to, jak</w:t>
      </w:r>
      <w:r w:rsidR="00C01056">
        <w:rPr>
          <w:b w:val="0"/>
          <w:bCs w:val="0"/>
        </w:rPr>
        <w:t>ý bude mít</w:t>
      </w:r>
      <w:r>
        <w:rPr>
          <w:b w:val="0"/>
          <w:bCs w:val="0"/>
        </w:rPr>
        <w:t xml:space="preserve"> v</w:t>
      </w:r>
      <w:r w:rsidR="00C01056">
        <w:rPr>
          <w:b w:val="0"/>
          <w:bCs w:val="0"/>
        </w:rPr>
        <w:t xml:space="preserve">ýsledný vystříknutý odlitek </w:t>
      </w:r>
      <w:r>
        <w:rPr>
          <w:b w:val="0"/>
          <w:bCs w:val="0"/>
        </w:rPr>
        <w:t>tvar, kvalitu a i povrch. Dále jsme nastavili</w:t>
      </w:r>
      <w:r w:rsidR="00C01056">
        <w:rPr>
          <w:b w:val="0"/>
          <w:bCs w:val="0"/>
        </w:rPr>
        <w:t>,</w:t>
      </w:r>
      <w:r>
        <w:rPr>
          <w:b w:val="0"/>
          <w:bCs w:val="0"/>
        </w:rPr>
        <w:t xml:space="preserve"> kolik materiálu bylo potřeba do nástroje přisypávat</w:t>
      </w:r>
      <w:r w:rsidR="00C01056">
        <w:rPr>
          <w:b w:val="0"/>
          <w:bCs w:val="0"/>
        </w:rPr>
        <w:t>,</w:t>
      </w:r>
      <w:r>
        <w:rPr>
          <w:b w:val="0"/>
          <w:bCs w:val="0"/>
        </w:rPr>
        <w:t xml:space="preserve"> což bylo nastavení šneku (vstřikovací jednotka).</w:t>
      </w:r>
      <w:r w:rsidR="00C03158">
        <w:rPr>
          <w:b w:val="0"/>
          <w:bCs w:val="0"/>
        </w:rPr>
        <w:t xml:space="preserve"> </w:t>
      </w:r>
      <w:r w:rsidR="00C01056">
        <w:rPr>
          <w:b w:val="0"/>
          <w:bCs w:val="0"/>
        </w:rPr>
        <w:t>Zajímavé</w:t>
      </w:r>
      <w:r>
        <w:rPr>
          <w:b w:val="0"/>
          <w:bCs w:val="0"/>
        </w:rPr>
        <w:t xml:space="preserve"> na této práci bylo, když jsme měli dodávat materiál (granulát), jelikož opravdu malinkaté množs</w:t>
      </w:r>
      <w:r w:rsidR="00A95CB5">
        <w:rPr>
          <w:b w:val="0"/>
          <w:bCs w:val="0"/>
        </w:rPr>
        <w:t xml:space="preserve">tví, například </w:t>
      </w:r>
      <w:proofErr w:type="gramStart"/>
      <w:r w:rsidR="00A95CB5">
        <w:rPr>
          <w:b w:val="0"/>
          <w:bCs w:val="0"/>
        </w:rPr>
        <w:t>0,1%</w:t>
      </w:r>
      <w:proofErr w:type="gramEnd"/>
      <w:r w:rsidR="00A95CB5">
        <w:rPr>
          <w:b w:val="0"/>
          <w:bCs w:val="0"/>
        </w:rPr>
        <w:t xml:space="preserve"> jiné barvy či druhu tohoto granulátu ovlivní výsledný odlitek, a to</w:t>
      </w:r>
      <w:r w:rsidR="00C03158">
        <w:rPr>
          <w:b w:val="0"/>
          <w:bCs w:val="0"/>
        </w:rPr>
        <w:t xml:space="preserve"> třeba tak, že kompletně změní barvu</w:t>
      </w:r>
      <w:r w:rsidR="00A95CB5">
        <w:rPr>
          <w:b w:val="0"/>
          <w:bCs w:val="0"/>
        </w:rPr>
        <w:t>.</w:t>
      </w:r>
    </w:p>
    <w:p w14:paraId="1F4B9920" w14:textId="59113195" w:rsidR="00A95CB5" w:rsidRDefault="00A95CB5" w:rsidP="00C03158">
      <w:pPr>
        <w:pStyle w:val="Zkladntext"/>
        <w:spacing w:before="0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Naučili jsme se ta</w:t>
      </w:r>
      <w:r w:rsidR="00C03158">
        <w:rPr>
          <w:b w:val="0"/>
          <w:bCs w:val="0"/>
        </w:rPr>
        <w:t xml:space="preserve">ké práci s odporovým </w:t>
      </w:r>
      <w:proofErr w:type="gramStart"/>
      <w:r w:rsidR="00C03158">
        <w:rPr>
          <w:b w:val="0"/>
          <w:bCs w:val="0"/>
        </w:rPr>
        <w:t xml:space="preserve">svařování - </w:t>
      </w:r>
      <w:r>
        <w:rPr>
          <w:b w:val="0"/>
          <w:bCs w:val="0"/>
        </w:rPr>
        <w:t>jde</w:t>
      </w:r>
      <w:proofErr w:type="gramEnd"/>
      <w:r>
        <w:rPr>
          <w:b w:val="0"/>
          <w:bCs w:val="0"/>
        </w:rPr>
        <w:t xml:space="preserve"> o</w:t>
      </w:r>
      <w:r w:rsidR="00A931E1">
        <w:rPr>
          <w:b w:val="0"/>
          <w:bCs w:val="0"/>
        </w:rPr>
        <w:t xml:space="preserve"> jednoduché přivaření dvou součástí k sobě, aby mezi nimi mohl procházet proud.</w:t>
      </w:r>
    </w:p>
    <w:p w14:paraId="22318EA1" w14:textId="60B69BA1" w:rsidR="00A931E1" w:rsidRDefault="00A931E1" w:rsidP="00C03158">
      <w:pPr>
        <w:pStyle w:val="Zkladntext"/>
        <w:spacing w:before="0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Při další ukázce ve firmě </w:t>
      </w:r>
      <w:proofErr w:type="spellStart"/>
      <w:r>
        <w:rPr>
          <w:b w:val="0"/>
          <w:bCs w:val="0"/>
        </w:rPr>
        <w:t>Swoboda</w:t>
      </w:r>
      <w:proofErr w:type="spellEnd"/>
      <w:r>
        <w:rPr>
          <w:b w:val="0"/>
          <w:bCs w:val="0"/>
        </w:rPr>
        <w:t xml:space="preserve"> jsme mohli jít do laboratoře, kde jsem se </w:t>
      </w:r>
      <w:r w:rsidR="00C03158">
        <w:rPr>
          <w:b w:val="0"/>
          <w:bCs w:val="0"/>
        </w:rPr>
        <w:t>z</w:t>
      </w:r>
      <w:r w:rsidRPr="0076355D">
        <w:rPr>
          <w:b w:val="0"/>
          <w:bCs w:val="0"/>
        </w:rPr>
        <w:t>lepšil</w:t>
      </w:r>
      <w:r>
        <w:rPr>
          <w:b w:val="0"/>
          <w:bCs w:val="0"/>
        </w:rPr>
        <w:t xml:space="preserve"> v závěrečné kontrole vzorku, konkrétně kontrole sváru</w:t>
      </w:r>
      <w:r w:rsidR="00C03158">
        <w:rPr>
          <w:b w:val="0"/>
          <w:bCs w:val="0"/>
        </w:rPr>
        <w:t>,</w:t>
      </w:r>
      <w:r>
        <w:rPr>
          <w:b w:val="0"/>
          <w:bCs w:val="0"/>
        </w:rPr>
        <w:t xml:space="preserve"> a také jsem se dozvěděl, jaké typy kontrol mají.</w:t>
      </w:r>
      <w:r w:rsidR="00C03158">
        <w:rPr>
          <w:b w:val="0"/>
          <w:bCs w:val="0"/>
        </w:rPr>
        <w:t xml:space="preserve"> Například teplotní, a to pomalý</w:t>
      </w:r>
      <w:r>
        <w:rPr>
          <w:b w:val="0"/>
          <w:bCs w:val="0"/>
        </w:rPr>
        <w:t>m zvyšováním nebo snižováním teplot,</w:t>
      </w:r>
      <w:r w:rsidR="00C03158">
        <w:rPr>
          <w:b w:val="0"/>
          <w:bCs w:val="0"/>
        </w:rPr>
        <w:t xml:space="preserve"> nebo teplotním šokem a dále jiné </w:t>
      </w:r>
      <w:proofErr w:type="gramStart"/>
      <w:r w:rsidR="00C03158">
        <w:rPr>
          <w:b w:val="0"/>
          <w:bCs w:val="0"/>
        </w:rPr>
        <w:t>zkoušky -</w:t>
      </w:r>
      <w:r>
        <w:rPr>
          <w:b w:val="0"/>
          <w:bCs w:val="0"/>
        </w:rPr>
        <w:t xml:space="preserve"> tah</w:t>
      </w:r>
      <w:proofErr w:type="gramEnd"/>
      <w:r>
        <w:rPr>
          <w:b w:val="0"/>
          <w:bCs w:val="0"/>
        </w:rPr>
        <w:t>, střih, ohyb a také jsme se podívali na to, jestli je svár dobrý</w:t>
      </w:r>
      <w:r w:rsidR="00C03158">
        <w:rPr>
          <w:b w:val="0"/>
          <w:bCs w:val="0"/>
        </w:rPr>
        <w:t xml:space="preserve">, </w:t>
      </w:r>
      <w:r w:rsidR="005E62CE">
        <w:rPr>
          <w:b w:val="0"/>
          <w:bCs w:val="0"/>
        </w:rPr>
        <w:t>nebo</w:t>
      </w:r>
      <w:r>
        <w:rPr>
          <w:b w:val="0"/>
          <w:bCs w:val="0"/>
        </w:rPr>
        <w:t xml:space="preserve"> </w:t>
      </w:r>
      <w:r w:rsidR="005E62CE">
        <w:rPr>
          <w:b w:val="0"/>
          <w:bCs w:val="0"/>
        </w:rPr>
        <w:t>ne,</w:t>
      </w:r>
      <w:r>
        <w:rPr>
          <w:b w:val="0"/>
          <w:bCs w:val="0"/>
        </w:rPr>
        <w:t xml:space="preserve"> a to pod mikroskopem a s pomocí kyseliny</w:t>
      </w:r>
      <w:r w:rsidR="00C03158">
        <w:rPr>
          <w:b w:val="0"/>
          <w:bCs w:val="0"/>
        </w:rPr>
        <w:t>,</w:t>
      </w:r>
      <w:r>
        <w:rPr>
          <w:b w:val="0"/>
          <w:bCs w:val="0"/>
        </w:rPr>
        <w:t xml:space="preserve"> kterou jsme potřeli povrch dílu</w:t>
      </w:r>
      <w:r w:rsidR="00C03158">
        <w:rPr>
          <w:b w:val="0"/>
          <w:bCs w:val="0"/>
        </w:rPr>
        <w:t xml:space="preserve"> a pak jsme následně viděli</w:t>
      </w:r>
      <w:r>
        <w:rPr>
          <w:b w:val="0"/>
          <w:bCs w:val="0"/>
        </w:rPr>
        <w:t xml:space="preserve"> detail </w:t>
      </w:r>
      <w:r w:rsidR="00C03158">
        <w:rPr>
          <w:b w:val="0"/>
          <w:bCs w:val="0"/>
        </w:rPr>
        <w:t xml:space="preserve">daného </w:t>
      </w:r>
      <w:r>
        <w:rPr>
          <w:b w:val="0"/>
          <w:bCs w:val="0"/>
        </w:rPr>
        <w:t>sváru.</w:t>
      </w:r>
    </w:p>
    <w:p w14:paraId="411AF7A5" w14:textId="14EB9589" w:rsidR="00A931E1" w:rsidRDefault="00C03158" w:rsidP="00C03158">
      <w:pPr>
        <w:pStyle w:val="Zkladntext"/>
        <w:spacing w:before="0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Dále </w:t>
      </w:r>
      <w:r w:rsidR="00A931E1">
        <w:rPr>
          <w:b w:val="0"/>
          <w:bCs w:val="0"/>
        </w:rPr>
        <w:t>jsme se šli podívat na výr</w:t>
      </w:r>
      <w:r>
        <w:rPr>
          <w:b w:val="0"/>
          <w:bCs w:val="0"/>
        </w:rPr>
        <w:t xml:space="preserve">obní linku, kde jsme viděli, </w:t>
      </w:r>
      <w:r w:rsidR="00A931E1">
        <w:rPr>
          <w:b w:val="0"/>
          <w:bCs w:val="0"/>
        </w:rPr>
        <w:t>co</w:t>
      </w:r>
      <w:r>
        <w:rPr>
          <w:b w:val="0"/>
          <w:bCs w:val="0"/>
        </w:rPr>
        <w:t xml:space="preserve"> a jak</w:t>
      </w:r>
      <w:r w:rsidR="00A931E1">
        <w:rPr>
          <w:b w:val="0"/>
          <w:bCs w:val="0"/>
        </w:rPr>
        <w:t xml:space="preserve"> jednotlivé části dělají a jak dlouho se kde dělají. Viděli jsme, že když se stroj zasekne</w:t>
      </w:r>
      <w:r>
        <w:rPr>
          <w:b w:val="0"/>
          <w:bCs w:val="0"/>
        </w:rPr>
        <w:t xml:space="preserve">, </w:t>
      </w:r>
      <w:r w:rsidR="00A931E1">
        <w:rPr>
          <w:b w:val="0"/>
          <w:bCs w:val="0"/>
        </w:rPr>
        <w:t xml:space="preserve">přijde zaměstnanec, zjistí problém, opraví ho </w:t>
      </w:r>
      <w:r>
        <w:rPr>
          <w:b w:val="0"/>
          <w:bCs w:val="0"/>
        </w:rPr>
        <w:t>a stroj hned jede dál. Dále jsme</w:t>
      </w:r>
      <w:r w:rsidR="00A931E1">
        <w:rPr>
          <w:b w:val="0"/>
          <w:bCs w:val="0"/>
        </w:rPr>
        <w:t xml:space="preserve"> se začali bavit o pracovním plánu a “ingrediencí</w:t>
      </w:r>
      <w:r>
        <w:rPr>
          <w:b w:val="0"/>
          <w:bCs w:val="0"/>
        </w:rPr>
        <w:t>ch“ potřebných</w:t>
      </w:r>
      <w:r w:rsidR="00A931E1">
        <w:rPr>
          <w:b w:val="0"/>
          <w:bCs w:val="0"/>
        </w:rPr>
        <w:t xml:space="preserve"> k provazu produktu. Naučili jsme se také,</w:t>
      </w:r>
      <w:r w:rsidR="00A931E1" w:rsidRPr="004A6886">
        <w:rPr>
          <w:b w:val="0"/>
          <w:bCs w:val="0"/>
        </w:rPr>
        <w:t xml:space="preserve"> jak vypočítat</w:t>
      </w:r>
      <w:r>
        <w:rPr>
          <w:b w:val="0"/>
          <w:bCs w:val="0"/>
        </w:rPr>
        <w:t>,</w:t>
      </w:r>
      <w:r w:rsidR="00A931E1" w:rsidRPr="004A6886">
        <w:rPr>
          <w:b w:val="0"/>
          <w:bCs w:val="0"/>
        </w:rPr>
        <w:t xml:space="preserve"> kolik potřebujeme času nebo materiálu a jak nám to procentuálně bude vycházet</w:t>
      </w:r>
      <w:r w:rsidR="00A931E1">
        <w:rPr>
          <w:b w:val="0"/>
          <w:bCs w:val="0"/>
        </w:rPr>
        <w:t>,</w:t>
      </w:r>
      <w:r w:rsidR="00A931E1" w:rsidRPr="004A6886">
        <w:rPr>
          <w:b w:val="0"/>
          <w:bCs w:val="0"/>
        </w:rPr>
        <w:t xml:space="preserve"> pokud potřebujeme danou zakázku splnit na daný čas</w:t>
      </w:r>
      <w:r w:rsidR="00A931E1">
        <w:rPr>
          <w:b w:val="0"/>
          <w:bCs w:val="0"/>
        </w:rPr>
        <w:t>, v dané kvalitě a ceně</w:t>
      </w:r>
      <w:r w:rsidR="00A931E1" w:rsidRPr="004A6886">
        <w:rPr>
          <w:b w:val="0"/>
          <w:bCs w:val="0"/>
        </w:rPr>
        <w:t>.</w:t>
      </w:r>
      <w:r w:rsidR="00A931E1">
        <w:rPr>
          <w:b w:val="0"/>
          <w:bCs w:val="0"/>
        </w:rPr>
        <w:t xml:space="preserve"> </w:t>
      </w:r>
    </w:p>
    <w:p w14:paraId="7F2FE11B" w14:textId="4976EA55" w:rsidR="003C17C4" w:rsidRDefault="003C17C4" w:rsidP="00C03158">
      <w:pPr>
        <w:pStyle w:val="Zkladntext"/>
        <w:spacing w:before="0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Prošli jsme si z</w:t>
      </w:r>
      <w:r w:rsidR="00C03158">
        <w:rPr>
          <w:b w:val="0"/>
          <w:bCs w:val="0"/>
        </w:rPr>
        <w:t>tráty kvality, transport, výbavu</w:t>
      </w:r>
      <w:r>
        <w:rPr>
          <w:b w:val="0"/>
          <w:bCs w:val="0"/>
        </w:rPr>
        <w:t xml:space="preserve">, šetření času, </w:t>
      </w:r>
      <w:r w:rsidR="00C03158">
        <w:rPr>
          <w:b w:val="0"/>
          <w:bCs w:val="0"/>
        </w:rPr>
        <w:t>úsporu</w:t>
      </w:r>
      <w:r>
        <w:rPr>
          <w:b w:val="0"/>
          <w:bCs w:val="0"/>
        </w:rPr>
        <w:t xml:space="preserve"> ztráty času</w:t>
      </w:r>
      <w:r w:rsidR="00C03158">
        <w:rPr>
          <w:b w:val="0"/>
          <w:bCs w:val="0"/>
        </w:rPr>
        <w:t>,</w:t>
      </w:r>
      <w:r>
        <w:rPr>
          <w:b w:val="0"/>
          <w:bCs w:val="0"/>
        </w:rPr>
        <w:t xml:space="preserve"> nap</w:t>
      </w:r>
      <w:r w:rsidR="00C03158">
        <w:rPr>
          <w:b w:val="0"/>
          <w:bCs w:val="0"/>
        </w:rPr>
        <w:t xml:space="preserve">říklad při nedostatku materiálu, dále je důležité </w:t>
      </w:r>
      <w:r>
        <w:rPr>
          <w:b w:val="0"/>
          <w:bCs w:val="0"/>
        </w:rPr>
        <w:t>hlídat</w:t>
      </w:r>
      <w:r w:rsidR="00C03158">
        <w:rPr>
          <w:b w:val="0"/>
          <w:bCs w:val="0"/>
        </w:rPr>
        <w:t xml:space="preserve"> i nadprodukci - </w:t>
      </w:r>
      <w:r>
        <w:rPr>
          <w:b w:val="0"/>
          <w:bCs w:val="0"/>
        </w:rPr>
        <w:t>když se udělá více výrobků</w:t>
      </w:r>
      <w:r w:rsidR="00C03158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je to zbytečné, </w:t>
      </w:r>
      <w:r w:rsidR="00C03158">
        <w:rPr>
          <w:b w:val="0"/>
          <w:bCs w:val="0"/>
        </w:rPr>
        <w:t xml:space="preserve">jelikož už se nemusí ani prodat, a </w:t>
      </w:r>
      <w:proofErr w:type="gramStart"/>
      <w:r w:rsidR="00C03158">
        <w:rPr>
          <w:b w:val="0"/>
          <w:bCs w:val="0"/>
        </w:rPr>
        <w:t xml:space="preserve">firma </w:t>
      </w:r>
      <w:r>
        <w:rPr>
          <w:b w:val="0"/>
          <w:bCs w:val="0"/>
        </w:rPr>
        <w:t xml:space="preserve"> </w:t>
      </w:r>
      <w:r w:rsidR="00C03158">
        <w:rPr>
          <w:b w:val="0"/>
          <w:bCs w:val="0"/>
        </w:rPr>
        <w:t>se</w:t>
      </w:r>
      <w:proofErr w:type="gramEnd"/>
      <w:r w:rsidR="00C03158">
        <w:rPr>
          <w:b w:val="0"/>
          <w:bCs w:val="0"/>
        </w:rPr>
        <w:t xml:space="preserve"> tak ocitá ve ztrátě. </w:t>
      </w:r>
    </w:p>
    <w:p w14:paraId="62EC6916" w14:textId="1689B399" w:rsidR="003C17C4" w:rsidRDefault="003C17C4" w:rsidP="00BF3E9E">
      <w:pPr>
        <w:pStyle w:val="Zkladntext"/>
        <w:spacing w:before="0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Měli jsme možnost d</w:t>
      </w:r>
      <w:r w:rsidRPr="00B868EF">
        <w:rPr>
          <w:b w:val="0"/>
          <w:bCs w:val="0"/>
        </w:rPr>
        <w:t>ozvědě</w:t>
      </w:r>
      <w:r>
        <w:rPr>
          <w:b w:val="0"/>
          <w:bCs w:val="0"/>
        </w:rPr>
        <w:t>t</w:t>
      </w:r>
      <w:r w:rsidRPr="00B868EF">
        <w:rPr>
          <w:b w:val="0"/>
          <w:bCs w:val="0"/>
        </w:rPr>
        <w:t xml:space="preserve"> se</w:t>
      </w:r>
      <w:r w:rsidR="00BF3E9E">
        <w:rPr>
          <w:b w:val="0"/>
          <w:bCs w:val="0"/>
        </w:rPr>
        <w:t>, aspoň</w:t>
      </w:r>
      <w:r w:rsidRPr="00B868EF">
        <w:rPr>
          <w:b w:val="0"/>
          <w:bCs w:val="0"/>
        </w:rPr>
        <w:t xml:space="preserve"> z</w:t>
      </w:r>
      <w:r>
        <w:rPr>
          <w:b w:val="0"/>
          <w:bCs w:val="0"/>
        </w:rPr>
        <w:t> </w:t>
      </w:r>
      <w:r w:rsidRPr="00B868EF">
        <w:rPr>
          <w:b w:val="0"/>
          <w:bCs w:val="0"/>
        </w:rPr>
        <w:t>části</w:t>
      </w:r>
      <w:r>
        <w:rPr>
          <w:b w:val="0"/>
          <w:bCs w:val="0"/>
        </w:rPr>
        <w:t>,</w:t>
      </w:r>
      <w:r w:rsidRPr="00B868EF">
        <w:rPr>
          <w:b w:val="0"/>
          <w:bCs w:val="0"/>
        </w:rPr>
        <w:t xml:space="preserve"> jak se programuje a jak se pracuje s automatizací na stroji.</w:t>
      </w:r>
      <w:r w:rsidR="00BF3E9E">
        <w:rPr>
          <w:b w:val="0"/>
          <w:bCs w:val="0"/>
        </w:rPr>
        <w:t xml:space="preserve"> Nebylo to jednoduché téma, měl jsem docela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lastRenderedPageBreak/>
        <w:t>problém pochopit</w:t>
      </w:r>
      <w:r w:rsidR="00BF3E9E">
        <w:rPr>
          <w:b w:val="0"/>
          <w:bCs w:val="0"/>
        </w:rPr>
        <w:t>,</w:t>
      </w:r>
      <w:r>
        <w:rPr>
          <w:b w:val="0"/>
          <w:bCs w:val="0"/>
        </w:rPr>
        <w:t xml:space="preserve"> o čem zrovna hovoří.</w:t>
      </w:r>
    </w:p>
    <w:p w14:paraId="4A36479B" w14:textId="5F886B27" w:rsidR="003C17C4" w:rsidRPr="00BF3E9E" w:rsidRDefault="00BF3E9E" w:rsidP="00BF3E9E">
      <w:pPr>
        <w:pStyle w:val="Zkladntext"/>
        <w:spacing w:before="0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V </w:t>
      </w:r>
      <w:r w:rsidR="003C17C4">
        <w:rPr>
          <w:b w:val="0"/>
          <w:bCs w:val="0"/>
        </w:rPr>
        <w:t>posledním týdnu</w:t>
      </w:r>
      <w:r w:rsidR="003C17C4" w:rsidRPr="002B0362">
        <w:rPr>
          <w:b w:val="0"/>
          <w:bCs w:val="0"/>
        </w:rPr>
        <w:t xml:space="preserve"> jsem se naučil</w:t>
      </w:r>
      <w:r w:rsidR="003C17C4">
        <w:rPr>
          <w:b w:val="0"/>
          <w:bCs w:val="0"/>
        </w:rPr>
        <w:t>,</w:t>
      </w:r>
      <w:r w:rsidR="003C17C4" w:rsidRPr="002B0362">
        <w:rPr>
          <w:b w:val="0"/>
          <w:bCs w:val="0"/>
        </w:rPr>
        <w:t xml:space="preserve"> jak dobře pohybovat s</w:t>
      </w:r>
      <w:r w:rsidR="003C17C4">
        <w:rPr>
          <w:b w:val="0"/>
          <w:bCs w:val="0"/>
        </w:rPr>
        <w:t xml:space="preserve"> robotem </w:t>
      </w:r>
      <w:r w:rsidR="005E62CE" w:rsidRPr="002B0362">
        <w:rPr>
          <w:b w:val="0"/>
          <w:bCs w:val="0"/>
        </w:rPr>
        <w:t>Kuk</w:t>
      </w:r>
      <w:r w:rsidR="005E62CE">
        <w:rPr>
          <w:b w:val="0"/>
          <w:bCs w:val="0"/>
        </w:rPr>
        <w:t>a</w:t>
      </w:r>
      <w:r>
        <w:rPr>
          <w:b w:val="0"/>
          <w:bCs w:val="0"/>
        </w:rPr>
        <w:t xml:space="preserve"> a základní informace o něm - j</w:t>
      </w:r>
      <w:r w:rsidR="003C17C4" w:rsidRPr="002B0362">
        <w:rPr>
          <w:b w:val="0"/>
          <w:bCs w:val="0"/>
        </w:rPr>
        <w:t xml:space="preserve">aké má osy, jak se </w:t>
      </w:r>
      <w:r>
        <w:rPr>
          <w:b w:val="0"/>
          <w:bCs w:val="0"/>
        </w:rPr>
        <w:t>dá programovat,</w:t>
      </w:r>
      <w:r w:rsidR="003C17C4" w:rsidRPr="002B0362">
        <w:rPr>
          <w:b w:val="0"/>
          <w:bCs w:val="0"/>
        </w:rPr>
        <w:t xml:space="preserve"> údržba a pracovní prostor.</w:t>
      </w:r>
      <w:r>
        <w:rPr>
          <w:b w:val="0"/>
          <w:bCs w:val="0"/>
        </w:rPr>
        <w:t xml:space="preserve"> </w:t>
      </w:r>
      <w:r>
        <w:rPr>
          <w:b w:val="0"/>
          <w:bCs w:val="0"/>
          <w:szCs w:val="40"/>
        </w:rPr>
        <w:t>Při p</w:t>
      </w:r>
      <w:r w:rsidR="003C17C4" w:rsidRPr="00550014">
        <w:rPr>
          <w:b w:val="0"/>
          <w:bCs w:val="0"/>
          <w:szCs w:val="40"/>
        </w:rPr>
        <w:t>ohyb</w:t>
      </w:r>
      <w:r w:rsidR="003C17C4">
        <w:rPr>
          <w:b w:val="0"/>
          <w:bCs w:val="0"/>
          <w:szCs w:val="40"/>
        </w:rPr>
        <w:t>u</w:t>
      </w:r>
      <w:r w:rsidR="003C17C4" w:rsidRPr="00550014">
        <w:rPr>
          <w:b w:val="0"/>
          <w:bCs w:val="0"/>
          <w:szCs w:val="40"/>
        </w:rPr>
        <w:t xml:space="preserve"> s</w:t>
      </w:r>
      <w:r w:rsidR="003C17C4">
        <w:rPr>
          <w:b w:val="0"/>
          <w:bCs w:val="0"/>
          <w:szCs w:val="40"/>
        </w:rPr>
        <w:t> robotem bylo potřeba pochopit pohyby v osách robota,</w:t>
      </w:r>
      <w:r w:rsidR="003C17C4" w:rsidRPr="00550014">
        <w:rPr>
          <w:b w:val="0"/>
          <w:bCs w:val="0"/>
          <w:szCs w:val="40"/>
        </w:rPr>
        <w:t xml:space="preserve"> a </w:t>
      </w:r>
      <w:r w:rsidR="003C17C4">
        <w:rPr>
          <w:b w:val="0"/>
          <w:bCs w:val="0"/>
          <w:szCs w:val="40"/>
        </w:rPr>
        <w:t>tak je to tedy středně náročná práce</w:t>
      </w:r>
      <w:r w:rsidR="003C17C4" w:rsidRPr="00550014">
        <w:rPr>
          <w:b w:val="0"/>
          <w:bCs w:val="0"/>
          <w:szCs w:val="40"/>
        </w:rPr>
        <w:t>. Mohli jsme si pak zahrát hry, aby to pro nás bylo zábavnější</w:t>
      </w:r>
      <w:r>
        <w:rPr>
          <w:b w:val="0"/>
          <w:bCs w:val="0"/>
          <w:szCs w:val="40"/>
        </w:rPr>
        <w:t xml:space="preserve"> a také jednodušší</w:t>
      </w:r>
      <w:r w:rsidR="003C17C4">
        <w:rPr>
          <w:b w:val="0"/>
          <w:bCs w:val="0"/>
          <w:szCs w:val="40"/>
        </w:rPr>
        <w:t xml:space="preserve"> pochopit</w:t>
      </w:r>
      <w:r w:rsidR="0008641E">
        <w:rPr>
          <w:b w:val="0"/>
          <w:bCs w:val="0"/>
          <w:szCs w:val="40"/>
        </w:rPr>
        <w:t>,</w:t>
      </w:r>
      <w:r>
        <w:rPr>
          <w:b w:val="0"/>
          <w:bCs w:val="0"/>
          <w:szCs w:val="40"/>
        </w:rPr>
        <w:t xml:space="preserve"> jak se</w:t>
      </w:r>
      <w:r w:rsidR="003C17C4">
        <w:rPr>
          <w:b w:val="0"/>
          <w:bCs w:val="0"/>
          <w:szCs w:val="40"/>
        </w:rPr>
        <w:t xml:space="preserve"> robot pohybuje, jaké má meze a tolerance</w:t>
      </w:r>
      <w:r>
        <w:rPr>
          <w:b w:val="0"/>
          <w:bCs w:val="0"/>
        </w:rPr>
        <w:t>. Tyto h</w:t>
      </w:r>
      <w:r w:rsidR="003C17C4" w:rsidRPr="00550014">
        <w:rPr>
          <w:b w:val="0"/>
          <w:bCs w:val="0"/>
          <w:szCs w:val="40"/>
        </w:rPr>
        <w:t xml:space="preserve">ry byly na čas a byly u nich uvedené i rekordy, </w:t>
      </w:r>
      <w:r>
        <w:rPr>
          <w:b w:val="0"/>
          <w:bCs w:val="0"/>
          <w:szCs w:val="40"/>
        </w:rPr>
        <w:t xml:space="preserve">které jsme ale nepřekonali. </w:t>
      </w:r>
    </w:p>
    <w:p w14:paraId="48E706F1" w14:textId="6097455A" w:rsidR="0008641E" w:rsidRPr="00550014" w:rsidRDefault="00BF3E9E" w:rsidP="00BF3E9E">
      <w:pPr>
        <w:pStyle w:val="Zkladntext"/>
        <w:spacing w:before="0"/>
        <w:ind w:firstLine="708"/>
        <w:jc w:val="both"/>
        <w:rPr>
          <w:b w:val="0"/>
          <w:bCs w:val="0"/>
          <w:szCs w:val="40"/>
        </w:rPr>
      </w:pPr>
      <w:r>
        <w:rPr>
          <w:b w:val="0"/>
          <w:bCs w:val="0"/>
          <w:szCs w:val="40"/>
        </w:rPr>
        <w:t>A na závěr jsme se byli podívat v jiné hale</w:t>
      </w:r>
      <w:r w:rsidR="0008641E">
        <w:rPr>
          <w:b w:val="0"/>
          <w:bCs w:val="0"/>
          <w:szCs w:val="40"/>
        </w:rPr>
        <w:t xml:space="preserve"> této firmy, kde jsme si opravdu do detailů vysvětlili proces celé linky a pravidelnou denní kontrolu. Při případné vadě jakéhokoliv kusu by se musela celá lin</w:t>
      </w:r>
      <w:r>
        <w:rPr>
          <w:b w:val="0"/>
          <w:bCs w:val="0"/>
          <w:szCs w:val="40"/>
        </w:rPr>
        <w:t>ka zastavit a zjistit problém. K t</w:t>
      </w:r>
      <w:r w:rsidR="0008641E">
        <w:rPr>
          <w:b w:val="0"/>
          <w:bCs w:val="0"/>
          <w:szCs w:val="40"/>
        </w:rPr>
        <w:t xml:space="preserve">omu </w:t>
      </w:r>
      <w:r>
        <w:rPr>
          <w:b w:val="0"/>
          <w:bCs w:val="0"/>
          <w:szCs w:val="40"/>
        </w:rPr>
        <w:t xml:space="preserve">ale </w:t>
      </w:r>
      <w:r w:rsidR="0008641E">
        <w:rPr>
          <w:b w:val="0"/>
          <w:bCs w:val="0"/>
          <w:szCs w:val="40"/>
        </w:rPr>
        <w:t>většinou nedochází, jelikož se na práci</w:t>
      </w:r>
      <w:r>
        <w:rPr>
          <w:b w:val="0"/>
          <w:bCs w:val="0"/>
          <w:szCs w:val="40"/>
        </w:rPr>
        <w:t xml:space="preserve"> pečlivě</w:t>
      </w:r>
      <w:r w:rsidR="0008641E">
        <w:rPr>
          <w:b w:val="0"/>
          <w:bCs w:val="0"/>
          <w:szCs w:val="40"/>
        </w:rPr>
        <w:t xml:space="preserve"> dohlíželo.</w:t>
      </w:r>
    </w:p>
    <w:p w14:paraId="1F65D901" w14:textId="77777777" w:rsidR="003C17C4" w:rsidRDefault="003C17C4" w:rsidP="00C01056">
      <w:pPr>
        <w:pStyle w:val="Zkladntext"/>
        <w:spacing w:before="1"/>
        <w:jc w:val="both"/>
        <w:rPr>
          <w:sz w:val="23"/>
        </w:rPr>
      </w:pPr>
    </w:p>
    <w:p w14:paraId="1002B326" w14:textId="77777777" w:rsidR="005E62CE" w:rsidRDefault="005E62CE" w:rsidP="00C01056">
      <w:pPr>
        <w:jc w:val="both"/>
        <w:rPr>
          <w:sz w:val="28"/>
          <w:szCs w:val="28"/>
        </w:rPr>
      </w:pPr>
    </w:p>
    <w:p w14:paraId="136D4C8B" w14:textId="6F415D5F" w:rsidR="00343D78" w:rsidRPr="004D1D88" w:rsidRDefault="005E62CE" w:rsidP="00BF3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Také bych chtěl něco málo říct o tom, že tato stáž nebyla jenom o každodenn</w:t>
      </w:r>
      <w:r w:rsidR="00BF3E9E">
        <w:rPr>
          <w:sz w:val="28"/>
          <w:szCs w:val="28"/>
        </w:rPr>
        <w:t>í práci a soustředěnosti, ale ve</w:t>
      </w:r>
      <w:r>
        <w:rPr>
          <w:sz w:val="28"/>
          <w:szCs w:val="28"/>
        </w:rPr>
        <w:t xml:space="preserve"> volném čase jsme měli možnost poznat okolí, místní kulturu, někteří jsme se také pokoušeli seznámit s místními lidmi a zjistit tak, že jsou to příjemní lidé, se kterými je zábava.</w:t>
      </w:r>
      <w:r w:rsidR="00343D78" w:rsidRPr="00343D78">
        <w:rPr>
          <w:sz w:val="28"/>
          <w:szCs w:val="28"/>
        </w:rPr>
        <w:t xml:space="preserve"> </w:t>
      </w:r>
      <w:r w:rsidR="00343D78">
        <w:rPr>
          <w:sz w:val="28"/>
          <w:szCs w:val="28"/>
        </w:rPr>
        <w:t>Na výletech jsme se podívali, jak krásná země to je a jaké zábavy se dají v Německu prožít</w:t>
      </w:r>
      <w:r w:rsidR="00BF3E9E">
        <w:rPr>
          <w:sz w:val="28"/>
          <w:szCs w:val="28"/>
        </w:rPr>
        <w:t>, na</w:t>
      </w:r>
      <w:r w:rsidR="00343D78">
        <w:rPr>
          <w:sz w:val="28"/>
          <w:szCs w:val="28"/>
        </w:rPr>
        <w:t xml:space="preserve">příklad jsme </w:t>
      </w:r>
      <w:r w:rsidR="00BF3E9E">
        <w:rPr>
          <w:sz w:val="28"/>
          <w:szCs w:val="28"/>
        </w:rPr>
        <w:t xml:space="preserve">navštívili legendární </w:t>
      </w:r>
      <w:proofErr w:type="spellStart"/>
      <w:r w:rsidR="00BF3E9E">
        <w:rPr>
          <w:sz w:val="28"/>
          <w:szCs w:val="28"/>
        </w:rPr>
        <w:t>Legoland</w:t>
      </w:r>
      <w:proofErr w:type="spellEnd"/>
      <w:r w:rsidR="00343D78">
        <w:rPr>
          <w:sz w:val="28"/>
          <w:szCs w:val="28"/>
        </w:rPr>
        <w:t>. Tyto výlety byly na nás, a tak jsme mohli prožít i mimo firmu to</w:t>
      </w:r>
      <w:r w:rsidR="00BF3E9E">
        <w:rPr>
          <w:sz w:val="28"/>
          <w:szCs w:val="28"/>
        </w:rPr>
        <w:t>,</w:t>
      </w:r>
      <w:r w:rsidR="00343D78">
        <w:rPr>
          <w:sz w:val="28"/>
          <w:szCs w:val="28"/>
        </w:rPr>
        <w:t xml:space="preserve"> o co jsme měli zájem.</w:t>
      </w:r>
    </w:p>
    <w:p w14:paraId="35F5C43C" w14:textId="431F52FC" w:rsidR="005E62CE" w:rsidRDefault="00297B0B" w:rsidP="00BF3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Firma </w:t>
      </w:r>
      <w:proofErr w:type="spellStart"/>
      <w:r>
        <w:rPr>
          <w:sz w:val="28"/>
          <w:szCs w:val="28"/>
        </w:rPr>
        <w:t>Swoboda</w:t>
      </w:r>
      <w:proofErr w:type="spellEnd"/>
      <w:r>
        <w:rPr>
          <w:sz w:val="28"/>
          <w:szCs w:val="28"/>
        </w:rPr>
        <w:t xml:space="preserve"> pro nás </w:t>
      </w:r>
      <w:r w:rsidR="00343D78">
        <w:rPr>
          <w:sz w:val="28"/>
          <w:szCs w:val="28"/>
        </w:rPr>
        <w:t>nakonec</w:t>
      </w:r>
      <w:r>
        <w:rPr>
          <w:sz w:val="28"/>
          <w:szCs w:val="28"/>
        </w:rPr>
        <w:t xml:space="preserve"> přichystala i </w:t>
      </w:r>
      <w:r w:rsidR="00343D78">
        <w:rPr>
          <w:sz w:val="28"/>
          <w:szCs w:val="28"/>
        </w:rPr>
        <w:t xml:space="preserve">překvapení, </w:t>
      </w:r>
      <w:r>
        <w:rPr>
          <w:sz w:val="28"/>
          <w:szCs w:val="28"/>
        </w:rPr>
        <w:t xml:space="preserve">což mě potěšilo, ale co to bylo, vám neprozradím a nechám si to jako tajemství. </w:t>
      </w:r>
    </w:p>
    <w:p w14:paraId="73B1CC71" w14:textId="578206A9" w:rsidR="00343D78" w:rsidRDefault="00343D78" w:rsidP="00297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závěr bych chtěl poděkovat všem</w:t>
      </w:r>
      <w:r w:rsidR="00297B0B">
        <w:rPr>
          <w:sz w:val="28"/>
          <w:szCs w:val="28"/>
        </w:rPr>
        <w:t>,</w:t>
      </w:r>
      <w:r>
        <w:rPr>
          <w:sz w:val="28"/>
          <w:szCs w:val="28"/>
        </w:rPr>
        <w:t xml:space="preserve"> co pro nás tuto stáž mohli a chtěli zorganizovat</w:t>
      </w:r>
      <w:r w:rsidR="00297B0B">
        <w:rPr>
          <w:sz w:val="28"/>
          <w:szCs w:val="28"/>
        </w:rPr>
        <w:t xml:space="preserve">, </w:t>
      </w:r>
      <w:r>
        <w:rPr>
          <w:sz w:val="28"/>
          <w:szCs w:val="28"/>
        </w:rPr>
        <w:t>vám čtenářům</w:t>
      </w:r>
      <w:r w:rsidR="00297B0B">
        <w:rPr>
          <w:sz w:val="28"/>
          <w:szCs w:val="28"/>
        </w:rPr>
        <w:t xml:space="preserve"> ji doporučit</w:t>
      </w:r>
      <w:r>
        <w:rPr>
          <w:sz w:val="28"/>
          <w:szCs w:val="28"/>
        </w:rPr>
        <w:t>, že</w:t>
      </w:r>
      <w:r w:rsidR="00297B0B">
        <w:rPr>
          <w:sz w:val="28"/>
          <w:szCs w:val="28"/>
        </w:rPr>
        <w:t xml:space="preserve"> pokud</w:t>
      </w:r>
      <w:r>
        <w:rPr>
          <w:sz w:val="28"/>
          <w:szCs w:val="28"/>
        </w:rPr>
        <w:t xml:space="preserve"> byste tak</w:t>
      </w:r>
      <w:r w:rsidR="00297B0B">
        <w:rPr>
          <w:sz w:val="28"/>
          <w:szCs w:val="28"/>
        </w:rPr>
        <w:t>é měli zájem o tuto školní akci. O</w:t>
      </w:r>
      <w:r>
        <w:rPr>
          <w:sz w:val="28"/>
          <w:szCs w:val="28"/>
        </w:rPr>
        <w:t>tevře</w:t>
      </w:r>
      <w:r w:rsidR="00297B0B">
        <w:rPr>
          <w:sz w:val="28"/>
          <w:szCs w:val="28"/>
        </w:rPr>
        <w:t xml:space="preserve"> vám</w:t>
      </w:r>
      <w:r>
        <w:rPr>
          <w:sz w:val="28"/>
          <w:szCs w:val="28"/>
        </w:rPr>
        <w:t xml:space="preserve"> nové rozměry v životě a dodá nové příležitosti.</w:t>
      </w:r>
    </w:p>
    <w:p w14:paraId="32465C82" w14:textId="5057BC45" w:rsidR="00E846DC" w:rsidRDefault="00E846DC" w:rsidP="00E846DC">
      <w:pPr>
        <w:jc w:val="both"/>
        <w:rPr>
          <w:sz w:val="28"/>
          <w:szCs w:val="28"/>
        </w:rPr>
      </w:pPr>
    </w:p>
    <w:p w14:paraId="50DE8320" w14:textId="03593739" w:rsidR="00E846DC" w:rsidRDefault="00E846DC" w:rsidP="00E846DC">
      <w:pPr>
        <w:jc w:val="both"/>
        <w:rPr>
          <w:sz w:val="28"/>
          <w:szCs w:val="28"/>
        </w:rPr>
      </w:pPr>
    </w:p>
    <w:p w14:paraId="10A83BF5" w14:textId="2110ECF7" w:rsidR="00E846DC" w:rsidRDefault="00E846DC" w:rsidP="00E846DC">
      <w:pPr>
        <w:jc w:val="both"/>
        <w:rPr>
          <w:sz w:val="28"/>
          <w:szCs w:val="28"/>
        </w:rPr>
      </w:pPr>
    </w:p>
    <w:p w14:paraId="424A8BF2" w14:textId="5B4EFBE7" w:rsidR="00E846DC" w:rsidRDefault="00E846DC" w:rsidP="00E846D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Tento projekt byl realizován za </w:t>
      </w:r>
      <w:proofErr w:type="spellStart"/>
      <w:r>
        <w:rPr>
          <w:b/>
          <w:bCs/>
          <w:sz w:val="28"/>
          <w:szCs w:val="28"/>
        </w:rPr>
        <w:t>finančn</w:t>
      </w:r>
      <w:proofErr w:type="spellEnd"/>
      <w:r>
        <w:rPr>
          <w:b/>
          <w:bCs/>
          <w:sz w:val="28"/>
          <w:szCs w:val="28"/>
          <w:lang w:val="en-US"/>
        </w:rPr>
        <w:t xml:space="preserve">í </w:t>
      </w:r>
      <w:proofErr w:type="spellStart"/>
      <w:r>
        <w:rPr>
          <w:b/>
          <w:bCs/>
          <w:sz w:val="28"/>
          <w:szCs w:val="28"/>
          <w:lang w:val="en-US"/>
        </w:rPr>
        <w:t>podpory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Evropské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unie</w:t>
      </w:r>
      <w:proofErr w:type="spellEnd"/>
      <w:r>
        <w:rPr>
          <w:b/>
          <w:bCs/>
          <w:sz w:val="28"/>
          <w:szCs w:val="28"/>
          <w:lang w:val="en-US"/>
        </w:rPr>
        <w:t>.</w:t>
      </w:r>
    </w:p>
    <w:p w14:paraId="0022BAEB" w14:textId="77777777" w:rsidR="00E846DC" w:rsidRDefault="00E846DC" w:rsidP="00E846DC">
      <w:pPr>
        <w:rPr>
          <w:rFonts w:asciiTheme="minorHAnsi" w:eastAsiaTheme="minorHAnsi" w:hAnsiTheme="minorHAnsi" w:cstheme="minorBidi"/>
          <w:sz w:val="28"/>
          <w:szCs w:val="28"/>
        </w:rPr>
      </w:pPr>
      <w:bookmarkStart w:id="0" w:name="_GoBack"/>
      <w:bookmarkEnd w:id="0"/>
    </w:p>
    <w:p w14:paraId="40E7A5D2" w14:textId="77777777" w:rsidR="00E846DC" w:rsidRDefault="00E846DC" w:rsidP="00E846DC">
      <w:pPr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obsah sdělení odpovídá výlučně autor. Sdělení nereprezentuje názory Evropské komise a Evropská komise neodpovídá za použití informací, jež jsou jejím obsahem.</w:t>
      </w:r>
    </w:p>
    <w:p w14:paraId="11D13A24" w14:textId="77777777" w:rsidR="00E846DC" w:rsidRDefault="00E846DC" w:rsidP="00E846DC">
      <w:pPr>
        <w:rPr>
          <w:rFonts w:asciiTheme="minorHAnsi" w:hAnsiTheme="minorHAnsi" w:cstheme="minorBidi"/>
          <w:sz w:val="24"/>
          <w:szCs w:val="24"/>
        </w:rPr>
      </w:pPr>
    </w:p>
    <w:p w14:paraId="22B02A2E" w14:textId="77777777" w:rsidR="00E846DC" w:rsidRDefault="00E846DC" w:rsidP="00E846DC">
      <w:pPr>
        <w:rPr>
          <w:sz w:val="24"/>
          <w:szCs w:val="24"/>
        </w:rPr>
      </w:pPr>
    </w:p>
    <w:p w14:paraId="215F73BC" w14:textId="77777777" w:rsidR="00E846DC" w:rsidRDefault="00E846DC" w:rsidP="00E846DC">
      <w:pPr>
        <w:jc w:val="both"/>
        <w:rPr>
          <w:sz w:val="28"/>
          <w:szCs w:val="28"/>
        </w:rPr>
      </w:pPr>
    </w:p>
    <w:p w14:paraId="0264AB84" w14:textId="19E2072B" w:rsidR="000C0C19" w:rsidRPr="004D1D88" w:rsidRDefault="000C0C19">
      <w:pPr>
        <w:rPr>
          <w:sz w:val="28"/>
          <w:szCs w:val="28"/>
        </w:rPr>
      </w:pPr>
    </w:p>
    <w:sectPr w:rsidR="000C0C19" w:rsidRPr="004D1D88" w:rsidSect="004A2934">
      <w:pgSz w:w="11906" w:h="16838" w:code="9"/>
      <w:pgMar w:top="397" w:right="1418" w:bottom="397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86"/>
    <w:rsid w:val="0008641E"/>
    <w:rsid w:val="000C0C19"/>
    <w:rsid w:val="00130D86"/>
    <w:rsid w:val="0016724A"/>
    <w:rsid w:val="001C0E3B"/>
    <w:rsid w:val="00230D56"/>
    <w:rsid w:val="00297B0B"/>
    <w:rsid w:val="00343D78"/>
    <w:rsid w:val="00360173"/>
    <w:rsid w:val="003C17C4"/>
    <w:rsid w:val="004A2934"/>
    <w:rsid w:val="004D1D88"/>
    <w:rsid w:val="005E62CE"/>
    <w:rsid w:val="00803613"/>
    <w:rsid w:val="0087657B"/>
    <w:rsid w:val="00915A46"/>
    <w:rsid w:val="009A29C2"/>
    <w:rsid w:val="00A931E1"/>
    <w:rsid w:val="00A95CB5"/>
    <w:rsid w:val="00AE7AE8"/>
    <w:rsid w:val="00BF3E9E"/>
    <w:rsid w:val="00C01056"/>
    <w:rsid w:val="00C03158"/>
    <w:rsid w:val="00C05D9F"/>
    <w:rsid w:val="00C575A2"/>
    <w:rsid w:val="00C7290C"/>
    <w:rsid w:val="00CD4367"/>
    <w:rsid w:val="00D94A33"/>
    <w:rsid w:val="00E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695E"/>
  <w15:chartTrackingRefBased/>
  <w15:docId w15:val="{C7952F64-DC15-4686-BD79-33416592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1D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D1D88"/>
    <w:pPr>
      <w:spacing w:before="4"/>
    </w:pPr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D1D88"/>
    <w:rPr>
      <w:rFonts w:ascii="Calibri" w:eastAsia="Calibri" w:hAnsi="Calibri" w:cs="Calibri"/>
      <w:b/>
      <w:bCs/>
      <w:sz w:val="28"/>
      <w:szCs w:val="28"/>
    </w:rPr>
  </w:style>
  <w:style w:type="paragraph" w:customStyle="1" w:styleId="paragraph">
    <w:name w:val="paragraph"/>
    <w:basedOn w:val="Normln"/>
    <w:rsid w:val="008036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803613"/>
  </w:style>
  <w:style w:type="character" w:customStyle="1" w:styleId="normaltextrun">
    <w:name w:val="normaltextrun"/>
    <w:basedOn w:val="Standardnpsmoodstavce"/>
    <w:rsid w:val="00803613"/>
  </w:style>
  <w:style w:type="character" w:customStyle="1" w:styleId="tabchar">
    <w:name w:val="tabchar"/>
    <w:basedOn w:val="Standardnpsmoodstavce"/>
    <w:rsid w:val="0080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43A4-C08A-4ECE-8701-DB0B9122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Osolsobě Filip</dc:creator>
  <cp:keywords/>
  <dc:description/>
  <cp:lastModifiedBy>Hamrová Radmila</cp:lastModifiedBy>
  <cp:revision>8</cp:revision>
  <dcterms:created xsi:type="dcterms:W3CDTF">2021-10-24T19:00:00Z</dcterms:created>
  <dcterms:modified xsi:type="dcterms:W3CDTF">2021-11-28T12:32:00Z</dcterms:modified>
</cp:coreProperties>
</file>